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86763" w14:textId="77777777" w:rsidR="00B15B41" w:rsidRDefault="00B15B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15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850"/>
        <w:gridCol w:w="1560"/>
        <w:gridCol w:w="1276"/>
        <w:gridCol w:w="1022"/>
        <w:gridCol w:w="254"/>
        <w:gridCol w:w="1305"/>
        <w:gridCol w:w="65"/>
        <w:gridCol w:w="1276"/>
        <w:gridCol w:w="1277"/>
        <w:gridCol w:w="426"/>
      </w:tblGrid>
      <w:tr w:rsidR="00B15B41" w14:paraId="780A37D7" w14:textId="77777777">
        <w:trPr>
          <w:cantSplit/>
          <w:trHeight w:val="125"/>
        </w:trPr>
        <w:tc>
          <w:tcPr>
            <w:tcW w:w="2692" w:type="dxa"/>
            <w:gridSpan w:val="2"/>
            <w:shd w:val="clear" w:color="auto" w:fill="F2F2F2"/>
          </w:tcPr>
          <w:p w14:paraId="5FC320DF" w14:textId="77777777" w:rsidR="00B15B41" w:rsidRDefault="00B15B41">
            <w:pPr>
              <w:rPr>
                <w:rFonts w:ascii="Verdana" w:eastAsia="Verdana" w:hAnsi="Verdana" w:cs="Verdana"/>
                <w:b/>
                <w:color w:val="FF0000"/>
                <w:sz w:val="14"/>
                <w:szCs w:val="14"/>
              </w:rPr>
            </w:pPr>
            <w:bookmarkStart w:id="0" w:name="_heading=h.gjdgxs" w:colFirst="0" w:colLast="0"/>
            <w:bookmarkEnd w:id="0"/>
          </w:p>
        </w:tc>
        <w:tc>
          <w:tcPr>
            <w:tcW w:w="3858" w:type="dxa"/>
            <w:gridSpan w:val="3"/>
          </w:tcPr>
          <w:p w14:paraId="5BD0F808" w14:textId="77777777" w:rsidR="00B15B41" w:rsidRDefault="00372D21">
            <w:p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Nome e cognome alunno:</w:t>
            </w:r>
          </w:p>
        </w:tc>
        <w:tc>
          <w:tcPr>
            <w:tcW w:w="1559" w:type="dxa"/>
            <w:gridSpan w:val="2"/>
            <w:tcBorders>
              <w:right w:val="single" w:sz="12" w:space="0" w:color="000000"/>
            </w:tcBorders>
          </w:tcPr>
          <w:p w14:paraId="7AC82FC2" w14:textId="77777777" w:rsidR="00B15B41" w:rsidRDefault="00372D21">
            <w:p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Data: </w:t>
            </w:r>
          </w:p>
        </w:tc>
        <w:tc>
          <w:tcPr>
            <w:tcW w:w="304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DD120C" w14:textId="77777777" w:rsidR="00B15B41" w:rsidRDefault="00372D21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Giudizio: </w:t>
            </w:r>
          </w:p>
        </w:tc>
      </w:tr>
      <w:tr w:rsidR="00B15B41" w14:paraId="5EBA4DC8" w14:textId="77777777">
        <w:trPr>
          <w:cantSplit/>
          <w:trHeight w:val="274"/>
        </w:trPr>
        <w:tc>
          <w:tcPr>
            <w:tcW w:w="2692" w:type="dxa"/>
            <w:gridSpan w:val="2"/>
            <w:shd w:val="clear" w:color="auto" w:fill="F2F2F2"/>
          </w:tcPr>
          <w:p w14:paraId="3B0D1915" w14:textId="77777777" w:rsidR="00B15B41" w:rsidRDefault="00372D21">
            <w:pPr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3A. PRESENTAZIONE E GRAFIA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auto"/>
          </w:tcPr>
          <w:p w14:paraId="00881CB7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Molto curata.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</w:tcPr>
          <w:p w14:paraId="00C2430B" w14:textId="77777777" w:rsidR="00B15B41" w:rsidRDefault="00372D21">
            <w:pPr>
              <w:ind w:left="-108"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Curata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</w:tcBorders>
          </w:tcPr>
          <w:p w14:paraId="3792B711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Chiara e leggibile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</w:tcBorders>
          </w:tcPr>
          <w:p w14:paraId="1285E3C0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proofErr w:type="spellStart"/>
            <w:r>
              <w:rPr>
                <w:rFonts w:ascii="Verdana" w:eastAsia="Verdana" w:hAnsi="Verdana" w:cs="Verdana"/>
                <w:sz w:val="14"/>
                <w:szCs w:val="14"/>
              </w:rPr>
              <w:t>Abb</w:t>
            </w:r>
            <w:proofErr w:type="spellEnd"/>
            <w:r>
              <w:rPr>
                <w:rFonts w:ascii="Verdana" w:eastAsia="Verdana" w:hAnsi="Verdana" w:cs="Verdana"/>
                <w:sz w:val="14"/>
                <w:szCs w:val="14"/>
              </w:rPr>
              <w:t xml:space="preserve">. chiara e leggibile 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357EFC71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Accettabile</w:t>
            </w:r>
          </w:p>
        </w:tc>
        <w:tc>
          <w:tcPr>
            <w:tcW w:w="1277" w:type="dxa"/>
            <w:tcBorders>
              <w:top w:val="single" w:sz="4" w:space="0" w:color="000000"/>
            </w:tcBorders>
          </w:tcPr>
          <w:p w14:paraId="63A73DA9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Disordinata e diff. leggibile</w:t>
            </w:r>
          </w:p>
        </w:tc>
        <w:tc>
          <w:tcPr>
            <w:tcW w:w="426" w:type="dxa"/>
            <w:tcBorders>
              <w:top w:val="single" w:sz="12" w:space="0" w:color="000000"/>
            </w:tcBorders>
            <w:shd w:val="clear" w:color="auto" w:fill="F2F2F2"/>
          </w:tcPr>
          <w:p w14:paraId="21F56898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4D83A352" w14:textId="77777777">
        <w:trPr>
          <w:cantSplit/>
          <w:trHeight w:val="373"/>
        </w:trPr>
        <w:tc>
          <w:tcPr>
            <w:tcW w:w="2692" w:type="dxa"/>
            <w:gridSpan w:val="2"/>
            <w:shd w:val="clear" w:color="auto" w:fill="D9D9D9"/>
          </w:tcPr>
          <w:p w14:paraId="2C46E532" w14:textId="77777777" w:rsidR="00B15B41" w:rsidRDefault="00372D21">
            <w:pPr>
              <w:ind w:right="113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mallCaps/>
                <w:sz w:val="12"/>
                <w:szCs w:val="12"/>
              </w:rPr>
              <w:t>3</w:t>
            </w:r>
            <w:proofErr w:type="gramStart"/>
            <w:r>
              <w:rPr>
                <w:rFonts w:ascii="Verdana" w:eastAsia="Verdana" w:hAnsi="Verdana" w:cs="Verdana"/>
                <w:b/>
                <w:smallCaps/>
                <w:sz w:val="12"/>
                <w:szCs w:val="12"/>
              </w:rPr>
              <w:t>B(</w:t>
            </w:r>
            <w:proofErr w:type="gramEnd"/>
            <w:r>
              <w:rPr>
                <w:rFonts w:ascii="Verdana" w:eastAsia="Verdana" w:hAnsi="Verdana" w:cs="Verdana"/>
                <w:b/>
                <w:smallCaps/>
                <w:sz w:val="12"/>
                <w:szCs w:val="12"/>
              </w:rPr>
              <w:t xml:space="preserve">1).USO DI SINTASSI, </w:t>
            </w:r>
            <w:r>
              <w:rPr>
                <w:rFonts w:ascii="Verdana" w:eastAsia="Verdana" w:hAnsi="Verdana" w:cs="Verdana"/>
                <w:b/>
                <w:sz w:val="12"/>
                <w:szCs w:val="12"/>
              </w:rPr>
              <w:t>STRUTT</w:t>
            </w: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. GRAMMATICALI, CONNETTIVI</w:t>
            </w:r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 xml:space="preserve"> (LEGAMI/COESIONE)</w:t>
            </w:r>
          </w:p>
        </w:tc>
        <w:tc>
          <w:tcPr>
            <w:tcW w:w="1560" w:type="dxa"/>
            <w:shd w:val="clear" w:color="auto" w:fill="auto"/>
          </w:tcPr>
          <w:p w14:paraId="36D38C73" w14:textId="77777777" w:rsidR="00B15B41" w:rsidRDefault="00372D21">
            <w:pPr>
              <w:ind w:left="-55" w:right="-49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Corretto, sicuro (anche in strutture complesse) efficace.</w:t>
            </w:r>
          </w:p>
        </w:tc>
        <w:tc>
          <w:tcPr>
            <w:tcW w:w="1276" w:type="dxa"/>
            <w:shd w:val="clear" w:color="auto" w:fill="auto"/>
          </w:tcPr>
          <w:p w14:paraId="6CBFF715" w14:textId="77777777" w:rsidR="00B15B41" w:rsidRDefault="00372D21">
            <w:pPr>
              <w:ind w:left="-108"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Corretto ed efficace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B76E2A2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Generalmente corretto</w:t>
            </w:r>
          </w:p>
        </w:tc>
        <w:tc>
          <w:tcPr>
            <w:tcW w:w="1370" w:type="dxa"/>
            <w:gridSpan w:val="2"/>
            <w:shd w:val="clear" w:color="auto" w:fill="auto"/>
          </w:tcPr>
          <w:p w14:paraId="3AE11A06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Non sempre corretto</w:t>
            </w:r>
          </w:p>
        </w:tc>
        <w:tc>
          <w:tcPr>
            <w:tcW w:w="1276" w:type="dxa"/>
            <w:shd w:val="clear" w:color="auto" w:fill="auto"/>
          </w:tcPr>
          <w:p w14:paraId="68B0225B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Incerto</w:t>
            </w:r>
          </w:p>
        </w:tc>
        <w:tc>
          <w:tcPr>
            <w:tcW w:w="1277" w:type="dxa"/>
            <w:shd w:val="clear" w:color="auto" w:fill="auto"/>
          </w:tcPr>
          <w:p w14:paraId="4822F684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Scorretto </w:t>
            </w:r>
          </w:p>
        </w:tc>
        <w:tc>
          <w:tcPr>
            <w:tcW w:w="426" w:type="dxa"/>
            <w:shd w:val="clear" w:color="auto" w:fill="D9D9D9"/>
          </w:tcPr>
          <w:p w14:paraId="005810A8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49664A03" w14:textId="77777777">
        <w:trPr>
          <w:cantSplit/>
          <w:trHeight w:val="373"/>
        </w:trPr>
        <w:tc>
          <w:tcPr>
            <w:tcW w:w="2692" w:type="dxa"/>
            <w:gridSpan w:val="2"/>
            <w:shd w:val="clear" w:color="auto" w:fill="D9D9D9"/>
          </w:tcPr>
          <w:p w14:paraId="4E1D53A9" w14:textId="77777777" w:rsidR="00B15B41" w:rsidRDefault="00372D21">
            <w:pPr>
              <w:ind w:right="113"/>
              <w:rPr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mallCaps/>
                <w:sz w:val="12"/>
                <w:szCs w:val="12"/>
              </w:rPr>
              <w:t>3</w:t>
            </w:r>
            <w:proofErr w:type="gramStart"/>
            <w:r>
              <w:rPr>
                <w:rFonts w:ascii="Verdana" w:eastAsia="Verdana" w:hAnsi="Verdana" w:cs="Verdana"/>
                <w:b/>
                <w:smallCaps/>
                <w:sz w:val="12"/>
                <w:szCs w:val="12"/>
              </w:rPr>
              <w:t>B(</w:t>
            </w:r>
            <w:proofErr w:type="gramEnd"/>
            <w:r>
              <w:rPr>
                <w:rFonts w:ascii="Verdana" w:eastAsia="Verdana" w:hAnsi="Verdana" w:cs="Verdana"/>
                <w:b/>
                <w:smallCaps/>
                <w:sz w:val="12"/>
                <w:szCs w:val="12"/>
              </w:rPr>
              <w:t>2). USO TEMPI E MODI VERBALI</w:t>
            </w:r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 xml:space="preserve"> (</w:t>
            </w:r>
            <w:r>
              <w:rPr>
                <w:b/>
                <w:sz w:val="14"/>
                <w:szCs w:val="14"/>
              </w:rPr>
              <w:t>correttezza-coerenza narrativo/temp.)</w:t>
            </w:r>
          </w:p>
        </w:tc>
        <w:tc>
          <w:tcPr>
            <w:tcW w:w="1560" w:type="dxa"/>
            <w:shd w:val="clear" w:color="auto" w:fill="auto"/>
          </w:tcPr>
          <w:p w14:paraId="561F5E93" w14:textId="77777777" w:rsidR="00B15B41" w:rsidRDefault="00372D21">
            <w:pPr>
              <w:ind w:left="-108" w:right="-108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Corretto e coerente</w:t>
            </w:r>
          </w:p>
        </w:tc>
        <w:tc>
          <w:tcPr>
            <w:tcW w:w="1276" w:type="dxa"/>
            <w:shd w:val="clear" w:color="auto" w:fill="auto"/>
          </w:tcPr>
          <w:p w14:paraId="0C7C01A0" w14:textId="77777777" w:rsidR="00B15B41" w:rsidRDefault="00372D21">
            <w:pPr>
              <w:ind w:left="-108" w:right="-108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>
              <w:rPr>
                <w:rFonts w:ascii="Verdana" w:eastAsia="Verdana" w:hAnsi="Verdana" w:cs="Verdana"/>
                <w:b/>
                <w:sz w:val="12"/>
                <w:szCs w:val="12"/>
              </w:rPr>
              <w:t xml:space="preserve">Corretto, coerente </w:t>
            </w: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poche sviste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C5710E6" w14:textId="77777777" w:rsidR="00B15B41" w:rsidRDefault="00372D21">
            <w:pPr>
              <w:ind w:right="-108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Abbastanza corretto</w:t>
            </w:r>
          </w:p>
        </w:tc>
        <w:tc>
          <w:tcPr>
            <w:tcW w:w="1370" w:type="dxa"/>
            <w:gridSpan w:val="2"/>
            <w:shd w:val="clear" w:color="auto" w:fill="auto"/>
          </w:tcPr>
          <w:p w14:paraId="032FFCC2" w14:textId="77777777" w:rsidR="00B15B41" w:rsidRDefault="00372D21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Poco corretto</w:t>
            </w:r>
          </w:p>
        </w:tc>
        <w:tc>
          <w:tcPr>
            <w:tcW w:w="1276" w:type="dxa"/>
            <w:shd w:val="clear" w:color="auto" w:fill="auto"/>
          </w:tcPr>
          <w:p w14:paraId="6300509A" w14:textId="77777777" w:rsidR="00B15B41" w:rsidRDefault="00372D21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Scorretto</w:t>
            </w:r>
          </w:p>
        </w:tc>
        <w:tc>
          <w:tcPr>
            <w:tcW w:w="1277" w:type="dxa"/>
            <w:shd w:val="clear" w:color="auto" w:fill="auto"/>
          </w:tcPr>
          <w:p w14:paraId="1E2111A5" w14:textId="77777777" w:rsidR="00B15B41" w:rsidRDefault="00372D21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Molto scorretto</w:t>
            </w:r>
          </w:p>
        </w:tc>
        <w:tc>
          <w:tcPr>
            <w:tcW w:w="426" w:type="dxa"/>
            <w:shd w:val="clear" w:color="auto" w:fill="D9D9D9"/>
          </w:tcPr>
          <w:p w14:paraId="75AEAE6C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0546EC2A" w14:textId="77777777">
        <w:trPr>
          <w:cantSplit/>
          <w:trHeight w:val="373"/>
        </w:trPr>
        <w:tc>
          <w:tcPr>
            <w:tcW w:w="2692" w:type="dxa"/>
            <w:gridSpan w:val="2"/>
            <w:shd w:val="clear" w:color="auto" w:fill="D9D9D9"/>
          </w:tcPr>
          <w:p w14:paraId="74323AC4" w14:textId="77777777" w:rsidR="00B15B41" w:rsidRDefault="00372D21">
            <w:pPr>
              <w:ind w:right="113"/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>3</w:t>
            </w:r>
            <w:proofErr w:type="gramStart"/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>B(</w:t>
            </w:r>
            <w:proofErr w:type="gramEnd"/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 xml:space="preserve">3). PUNTEGGIATURA  </w:t>
            </w:r>
          </w:p>
        </w:tc>
        <w:tc>
          <w:tcPr>
            <w:tcW w:w="1560" w:type="dxa"/>
            <w:shd w:val="clear" w:color="auto" w:fill="auto"/>
          </w:tcPr>
          <w:p w14:paraId="46055DB3" w14:textId="77777777" w:rsidR="00B15B41" w:rsidRDefault="00372D21">
            <w:pPr>
              <w:ind w:left="-108" w:right="-108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Corretta, efficace, funzionale al testo</w:t>
            </w:r>
          </w:p>
        </w:tc>
        <w:tc>
          <w:tcPr>
            <w:tcW w:w="1276" w:type="dxa"/>
            <w:shd w:val="clear" w:color="auto" w:fill="auto"/>
          </w:tcPr>
          <w:p w14:paraId="56E87677" w14:textId="77777777" w:rsidR="00B15B41" w:rsidRDefault="00372D21">
            <w:pPr>
              <w:ind w:left="-108" w:right="-108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Corretta ed adeguata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F159649" w14:textId="77777777" w:rsidR="00B15B41" w:rsidRDefault="00372D21">
            <w:pPr>
              <w:ind w:right="-108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  <w:highlight w:val="white"/>
              </w:rPr>
              <w:t>Abbastanza corre</w:t>
            </w: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tta</w:t>
            </w:r>
          </w:p>
        </w:tc>
        <w:tc>
          <w:tcPr>
            <w:tcW w:w="1370" w:type="dxa"/>
            <w:gridSpan w:val="2"/>
            <w:shd w:val="clear" w:color="auto" w:fill="auto"/>
          </w:tcPr>
          <w:p w14:paraId="6A334D4D" w14:textId="77777777" w:rsidR="00B15B41" w:rsidRDefault="00372D21">
            <w:pPr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 xml:space="preserve">Con vari errori </w:t>
            </w:r>
            <w:r>
              <w:rPr>
                <w:rFonts w:ascii="Verdana" w:eastAsia="Verdana" w:hAnsi="Verdana" w:cs="Verdana"/>
                <w:b/>
                <w:sz w:val="12"/>
                <w:szCs w:val="12"/>
              </w:rPr>
              <w:t>e inadeguatezze</w:t>
            </w:r>
          </w:p>
        </w:tc>
        <w:tc>
          <w:tcPr>
            <w:tcW w:w="1276" w:type="dxa"/>
            <w:shd w:val="clear" w:color="auto" w:fill="auto"/>
          </w:tcPr>
          <w:p w14:paraId="4D297A8F" w14:textId="77777777" w:rsidR="00B15B41" w:rsidRDefault="00372D21">
            <w:pPr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Non adeguata</w:t>
            </w:r>
          </w:p>
        </w:tc>
        <w:tc>
          <w:tcPr>
            <w:tcW w:w="1277" w:type="dxa"/>
            <w:shd w:val="clear" w:color="auto" w:fill="auto"/>
          </w:tcPr>
          <w:p w14:paraId="4B4F95E4" w14:textId="77777777" w:rsidR="00B15B41" w:rsidRDefault="00372D21">
            <w:pPr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Molto scorretta</w:t>
            </w:r>
          </w:p>
        </w:tc>
        <w:tc>
          <w:tcPr>
            <w:tcW w:w="426" w:type="dxa"/>
            <w:shd w:val="clear" w:color="auto" w:fill="D9D9D9"/>
          </w:tcPr>
          <w:p w14:paraId="473632C8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5E41A6CA" w14:textId="77777777">
        <w:trPr>
          <w:cantSplit/>
          <w:trHeight w:val="373"/>
        </w:trPr>
        <w:tc>
          <w:tcPr>
            <w:tcW w:w="2692" w:type="dxa"/>
            <w:gridSpan w:val="2"/>
            <w:shd w:val="clear" w:color="auto" w:fill="D9D9D9"/>
          </w:tcPr>
          <w:p w14:paraId="0CDEC201" w14:textId="77777777" w:rsidR="00B15B41" w:rsidRDefault="00372D21">
            <w:pPr>
              <w:ind w:right="113"/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>3</w:t>
            </w:r>
            <w:proofErr w:type="gramStart"/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>B(</w:t>
            </w:r>
            <w:proofErr w:type="gramEnd"/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 xml:space="preserve">4). </w:t>
            </w:r>
            <w:r>
              <w:rPr>
                <w:rFonts w:ascii="Verdana" w:eastAsia="Verdana" w:hAnsi="Verdana" w:cs="Verdana"/>
                <w:b/>
                <w:smallCaps/>
                <w:sz w:val="14"/>
                <w:szCs w:val="14"/>
              </w:rPr>
              <w:t>ORTOGRAFIA</w:t>
            </w:r>
          </w:p>
        </w:tc>
        <w:tc>
          <w:tcPr>
            <w:tcW w:w="1560" w:type="dxa"/>
            <w:shd w:val="clear" w:color="auto" w:fill="auto"/>
          </w:tcPr>
          <w:p w14:paraId="58C5636C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Corretta </w:t>
            </w:r>
          </w:p>
        </w:tc>
        <w:tc>
          <w:tcPr>
            <w:tcW w:w="1276" w:type="dxa"/>
            <w:shd w:val="clear" w:color="auto" w:fill="auto"/>
          </w:tcPr>
          <w:p w14:paraId="278415E1" w14:textId="77777777" w:rsidR="00B15B41" w:rsidRDefault="00372D21">
            <w:pPr>
              <w:ind w:left="-108"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Corretta, qualche imprecisione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14824F2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Generalmente corretta</w:t>
            </w:r>
          </w:p>
        </w:tc>
        <w:tc>
          <w:tcPr>
            <w:tcW w:w="1370" w:type="dxa"/>
            <w:gridSpan w:val="2"/>
            <w:shd w:val="clear" w:color="auto" w:fill="auto"/>
          </w:tcPr>
          <w:p w14:paraId="17BE00FA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Con errori e sviste</w:t>
            </w:r>
          </w:p>
        </w:tc>
        <w:tc>
          <w:tcPr>
            <w:tcW w:w="1276" w:type="dxa"/>
            <w:shd w:val="clear" w:color="auto" w:fill="auto"/>
          </w:tcPr>
          <w:p w14:paraId="6F383EF9" w14:textId="77777777" w:rsidR="00B15B41" w:rsidRDefault="00372D21">
            <w:pPr>
              <w:rPr>
                <w:rFonts w:ascii="Verdana" w:eastAsia="Verdana" w:hAnsi="Verdana" w:cs="Verdana"/>
                <w:sz w:val="13"/>
                <w:szCs w:val="13"/>
              </w:rPr>
            </w:pPr>
            <w:r>
              <w:rPr>
                <w:rFonts w:ascii="Verdana" w:eastAsia="Verdana" w:hAnsi="Verdana" w:cs="Verdana"/>
                <w:sz w:val="13"/>
                <w:szCs w:val="13"/>
              </w:rPr>
              <w:t>Con vari errori</w:t>
            </w:r>
          </w:p>
        </w:tc>
        <w:tc>
          <w:tcPr>
            <w:tcW w:w="1277" w:type="dxa"/>
            <w:shd w:val="clear" w:color="auto" w:fill="auto"/>
          </w:tcPr>
          <w:p w14:paraId="5BD4D396" w14:textId="77777777" w:rsidR="00B15B41" w:rsidRDefault="00372D21">
            <w:pPr>
              <w:ind w:left="-108"/>
              <w:jc w:val="center"/>
              <w:rPr>
                <w:rFonts w:ascii="Verdana" w:eastAsia="Verdana" w:hAnsi="Verdana" w:cs="Verdana"/>
                <w:sz w:val="13"/>
                <w:szCs w:val="13"/>
              </w:rPr>
            </w:pPr>
            <w:r>
              <w:rPr>
                <w:rFonts w:ascii="Verdana" w:eastAsia="Verdana" w:hAnsi="Verdana" w:cs="Verdana"/>
                <w:sz w:val="13"/>
                <w:szCs w:val="13"/>
              </w:rPr>
              <w:t>Scorretta (molti, ripetuti e gravi errori)</w:t>
            </w:r>
          </w:p>
        </w:tc>
        <w:tc>
          <w:tcPr>
            <w:tcW w:w="426" w:type="dxa"/>
            <w:shd w:val="clear" w:color="auto" w:fill="D9D9D9"/>
          </w:tcPr>
          <w:p w14:paraId="0EC60886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0B09A897" w14:textId="77777777">
        <w:trPr>
          <w:cantSplit/>
          <w:trHeight w:val="114"/>
        </w:trPr>
        <w:tc>
          <w:tcPr>
            <w:tcW w:w="2692" w:type="dxa"/>
            <w:gridSpan w:val="2"/>
            <w:shd w:val="clear" w:color="auto" w:fill="F2F2F2"/>
          </w:tcPr>
          <w:p w14:paraId="17A8705F" w14:textId="77777777" w:rsidR="00B15B41" w:rsidRDefault="00372D21">
            <w:pPr>
              <w:ind w:right="113"/>
              <w:jc w:val="both"/>
              <w:rPr>
                <w:rFonts w:ascii="Verdana" w:eastAsia="Verdana" w:hAnsi="Verdana" w:cs="Verdana"/>
                <w:b/>
                <w:sz w:val="12"/>
                <w:szCs w:val="12"/>
              </w:rPr>
            </w:pPr>
            <w:r>
              <w:rPr>
                <w:rFonts w:ascii="Verdana" w:eastAsia="Verdana" w:hAnsi="Verdana" w:cs="Verdana"/>
                <w:b/>
                <w:sz w:val="12"/>
                <w:szCs w:val="12"/>
              </w:rPr>
              <w:t>3</w:t>
            </w:r>
            <w:proofErr w:type="gramStart"/>
            <w:r>
              <w:rPr>
                <w:rFonts w:ascii="Verdana" w:eastAsia="Verdana" w:hAnsi="Verdana" w:cs="Verdana"/>
                <w:b/>
                <w:sz w:val="12"/>
                <w:szCs w:val="12"/>
              </w:rPr>
              <w:t>C(</w:t>
            </w:r>
            <w:proofErr w:type="gramEnd"/>
            <w:r>
              <w:rPr>
                <w:rFonts w:ascii="Verdana" w:eastAsia="Verdana" w:hAnsi="Verdana" w:cs="Verdana"/>
                <w:b/>
                <w:sz w:val="12"/>
                <w:szCs w:val="12"/>
              </w:rPr>
              <w:t xml:space="preserve">1). INDICAZIONI DEL TITOLO </w:t>
            </w:r>
          </w:p>
        </w:tc>
        <w:tc>
          <w:tcPr>
            <w:tcW w:w="4112" w:type="dxa"/>
            <w:gridSpan w:val="4"/>
            <w:shd w:val="clear" w:color="auto" w:fill="F2F2F2"/>
          </w:tcPr>
          <w:p w14:paraId="33EBAFF3" w14:textId="77777777" w:rsidR="00B15B41" w:rsidRDefault="00372D21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Rispettate</w:t>
            </w:r>
          </w:p>
        </w:tc>
        <w:tc>
          <w:tcPr>
            <w:tcW w:w="2646" w:type="dxa"/>
            <w:gridSpan w:val="3"/>
            <w:shd w:val="clear" w:color="auto" w:fill="F2F2F2"/>
          </w:tcPr>
          <w:p w14:paraId="73C9C308" w14:textId="77777777" w:rsidR="00B15B41" w:rsidRDefault="00372D21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Parzialmente rispettate</w:t>
            </w:r>
          </w:p>
        </w:tc>
        <w:tc>
          <w:tcPr>
            <w:tcW w:w="1277" w:type="dxa"/>
            <w:shd w:val="clear" w:color="auto" w:fill="F2F2F2"/>
          </w:tcPr>
          <w:p w14:paraId="1E4C0E3B" w14:textId="77777777" w:rsidR="00B15B41" w:rsidRDefault="00372D21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Non rispettate</w:t>
            </w:r>
          </w:p>
        </w:tc>
        <w:tc>
          <w:tcPr>
            <w:tcW w:w="426" w:type="dxa"/>
            <w:vMerge w:val="restart"/>
            <w:shd w:val="clear" w:color="auto" w:fill="F2F2F2"/>
          </w:tcPr>
          <w:p w14:paraId="66CABEE1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390B6D0A" w14:textId="77777777">
        <w:trPr>
          <w:cantSplit/>
          <w:trHeight w:val="164"/>
        </w:trPr>
        <w:tc>
          <w:tcPr>
            <w:tcW w:w="1842" w:type="dxa"/>
            <w:vMerge w:val="restart"/>
            <w:shd w:val="clear" w:color="auto" w:fill="F2F2F2"/>
          </w:tcPr>
          <w:p w14:paraId="0C955D15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3</w:t>
            </w:r>
            <w:proofErr w:type="gramStart"/>
            <w:r>
              <w:rPr>
                <w:rFonts w:ascii="Verdana" w:eastAsia="Verdana" w:hAnsi="Verdana" w:cs="Verdana"/>
                <w:b/>
                <w:sz w:val="14"/>
                <w:szCs w:val="14"/>
              </w:rPr>
              <w:t>C(</w:t>
            </w:r>
            <w:proofErr w:type="gramEnd"/>
            <w:r>
              <w:rPr>
                <w:rFonts w:ascii="Verdana" w:eastAsia="Verdana" w:hAnsi="Verdana" w:cs="Verdana"/>
                <w:b/>
                <w:sz w:val="14"/>
                <w:szCs w:val="14"/>
              </w:rPr>
              <w:t xml:space="preserve">2). CONTENUTO </w:t>
            </w: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(QUALITA</w:t>
            </w:r>
            <w:r>
              <w:rPr>
                <w:rFonts w:ascii="Verdana" w:eastAsia="Verdana" w:hAnsi="Verdana" w:cs="Verdana"/>
                <w:sz w:val="14"/>
                <w:szCs w:val="14"/>
              </w:rPr>
              <w:t>’): sviluppare il contenuto di un testo in rapporto a quanto è richiesto (ampiezza, ricchezza, profondità precisione delle idee espresse)</w:t>
            </w:r>
          </w:p>
        </w:tc>
        <w:tc>
          <w:tcPr>
            <w:tcW w:w="850" w:type="dxa"/>
            <w:shd w:val="clear" w:color="auto" w:fill="F2F2F2"/>
          </w:tcPr>
          <w:p w14:paraId="5920B942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tipi</w:t>
            </w:r>
          </w:p>
        </w:tc>
        <w:tc>
          <w:tcPr>
            <w:tcW w:w="1560" w:type="dxa"/>
            <w:vMerge w:val="restart"/>
          </w:tcPr>
          <w:p w14:paraId="576FEF85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Personale, originale, ampio completo,</w:t>
            </w:r>
          </w:p>
          <w:p w14:paraId="7C449349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</w:tcPr>
          <w:p w14:paraId="6DD34CC8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Personale e completo</w:t>
            </w:r>
          </w:p>
        </w:tc>
        <w:tc>
          <w:tcPr>
            <w:tcW w:w="1276" w:type="dxa"/>
            <w:gridSpan w:val="2"/>
            <w:vMerge w:val="restart"/>
          </w:tcPr>
          <w:p w14:paraId="5E3578D5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Personale e abbastanza completo</w:t>
            </w:r>
          </w:p>
        </w:tc>
        <w:tc>
          <w:tcPr>
            <w:tcW w:w="1370" w:type="dxa"/>
            <w:gridSpan w:val="2"/>
            <w:vMerge w:val="restart"/>
            <w:shd w:val="clear" w:color="auto" w:fill="FFFFFF"/>
          </w:tcPr>
          <w:p w14:paraId="44697E09" w14:textId="77777777" w:rsidR="00B15B41" w:rsidRDefault="00372D21">
            <w:pPr>
              <w:ind w:left="-108"/>
              <w:rPr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Discretamente</w:t>
            </w:r>
            <w:r>
              <w:rPr>
                <w:rFonts w:ascii="Verdana" w:eastAsia="Verdana" w:hAnsi="Verdana" w:cs="Verdana"/>
                <w:sz w:val="14"/>
                <w:szCs w:val="14"/>
              </w:rPr>
              <w:t xml:space="preserve"> sviluppato </w:t>
            </w:r>
          </w:p>
        </w:tc>
        <w:tc>
          <w:tcPr>
            <w:tcW w:w="1276" w:type="dxa"/>
            <w:vMerge w:val="restart"/>
          </w:tcPr>
          <w:p w14:paraId="1E150660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Semplice, essenziale e/o superficiale</w:t>
            </w:r>
          </w:p>
        </w:tc>
        <w:tc>
          <w:tcPr>
            <w:tcW w:w="1277" w:type="dxa"/>
            <w:vMerge w:val="restart"/>
          </w:tcPr>
          <w:p w14:paraId="27A241F4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Generico e limitato </w:t>
            </w:r>
          </w:p>
        </w:tc>
        <w:tc>
          <w:tcPr>
            <w:tcW w:w="426" w:type="dxa"/>
            <w:vMerge/>
            <w:shd w:val="clear" w:color="auto" w:fill="F2F2F2"/>
          </w:tcPr>
          <w:p w14:paraId="16C90682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6C4B3AE8" w14:textId="77777777">
        <w:trPr>
          <w:cantSplit/>
          <w:trHeight w:val="721"/>
        </w:trPr>
        <w:tc>
          <w:tcPr>
            <w:tcW w:w="1842" w:type="dxa"/>
            <w:vMerge/>
            <w:shd w:val="clear" w:color="auto" w:fill="F2F2F2"/>
          </w:tcPr>
          <w:p w14:paraId="0662DAE0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1973665F" w14:textId="77777777" w:rsidR="00B15B41" w:rsidRDefault="00372D21">
            <w:pPr>
              <w:ind w:right="-125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Testo narrativo e descrittivo  </w:t>
            </w:r>
          </w:p>
        </w:tc>
        <w:tc>
          <w:tcPr>
            <w:tcW w:w="1560" w:type="dxa"/>
            <w:vMerge/>
          </w:tcPr>
          <w:p w14:paraId="7B2AF751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3A5ED018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vMerge/>
          </w:tcPr>
          <w:p w14:paraId="6261F153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370" w:type="dxa"/>
            <w:gridSpan w:val="2"/>
            <w:vMerge/>
            <w:shd w:val="clear" w:color="auto" w:fill="FFFFFF"/>
          </w:tcPr>
          <w:p w14:paraId="6273D75D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1119FF4D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7" w:type="dxa"/>
            <w:vMerge/>
          </w:tcPr>
          <w:p w14:paraId="2D63F1C2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426" w:type="dxa"/>
            <w:vMerge/>
            <w:shd w:val="clear" w:color="auto" w:fill="F2F2F2"/>
          </w:tcPr>
          <w:p w14:paraId="6E3E6F93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113E00AB" w14:textId="77777777">
        <w:trPr>
          <w:cantSplit/>
          <w:trHeight w:val="874"/>
        </w:trPr>
        <w:tc>
          <w:tcPr>
            <w:tcW w:w="1842" w:type="dxa"/>
            <w:vMerge/>
            <w:shd w:val="clear" w:color="auto" w:fill="F2F2F2"/>
          </w:tcPr>
          <w:p w14:paraId="1D1FD4B0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692F27E5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Testo argo- </w:t>
            </w:r>
            <w:proofErr w:type="spellStart"/>
            <w:r>
              <w:rPr>
                <w:rFonts w:ascii="Verdana" w:eastAsia="Verdana" w:hAnsi="Verdana" w:cs="Verdana"/>
                <w:sz w:val="14"/>
                <w:szCs w:val="14"/>
              </w:rPr>
              <w:t>mentativo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11A72BA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Completo, accurato, ricco, approfondito e</w:t>
            </w:r>
          </w:p>
          <w:p w14:paraId="7EB0310B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articolato</w:t>
            </w:r>
          </w:p>
          <w:p w14:paraId="48566D47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6AB276B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Completo ed articolato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</w:tcPr>
          <w:p w14:paraId="5F13F98E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Abbastanza completo ed accurato</w:t>
            </w:r>
          </w:p>
        </w:tc>
        <w:tc>
          <w:tcPr>
            <w:tcW w:w="1370" w:type="dxa"/>
            <w:gridSpan w:val="2"/>
            <w:tcBorders>
              <w:bottom w:val="single" w:sz="4" w:space="0" w:color="000000"/>
            </w:tcBorders>
          </w:tcPr>
          <w:p w14:paraId="1C599395" w14:textId="77777777" w:rsidR="00B15B41" w:rsidRDefault="00372D21">
            <w:pPr>
              <w:ind w:left="-108"/>
              <w:rPr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Discretamente sviluppato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37F6A2F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Semplice, essenziale e/o superficiale</w:t>
            </w:r>
          </w:p>
        </w:tc>
        <w:tc>
          <w:tcPr>
            <w:tcW w:w="1277" w:type="dxa"/>
          </w:tcPr>
          <w:p w14:paraId="3A19699D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Incompleto, impreciso e limitato</w:t>
            </w:r>
          </w:p>
        </w:tc>
        <w:tc>
          <w:tcPr>
            <w:tcW w:w="426" w:type="dxa"/>
            <w:vMerge/>
            <w:shd w:val="clear" w:color="auto" w:fill="F2F2F2"/>
          </w:tcPr>
          <w:p w14:paraId="7BF56C05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2EE14138" w14:textId="77777777">
        <w:trPr>
          <w:cantSplit/>
          <w:trHeight w:val="1092"/>
        </w:trPr>
        <w:tc>
          <w:tcPr>
            <w:tcW w:w="1842" w:type="dxa"/>
            <w:vMerge/>
            <w:shd w:val="clear" w:color="auto" w:fill="F2F2F2"/>
          </w:tcPr>
          <w:p w14:paraId="12AC558C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2F2F2"/>
          </w:tcPr>
          <w:p w14:paraId="785AA2E3" w14:textId="77777777" w:rsidR="00B15B41" w:rsidRDefault="00372D21">
            <w:pPr>
              <w:ind w:left="3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  <w:u w:val="single"/>
              </w:rPr>
              <w:t>Scritture da testi</w:t>
            </w:r>
            <w:r>
              <w:rPr>
                <w:rFonts w:ascii="Verdana" w:eastAsia="Verdana" w:hAnsi="Verdana" w:cs="Verdana"/>
                <w:sz w:val="14"/>
                <w:szCs w:val="14"/>
              </w:rPr>
              <w:t xml:space="preserve"> sintesi, </w:t>
            </w:r>
          </w:p>
          <w:p w14:paraId="4827E629" w14:textId="77777777" w:rsidR="00B15B41" w:rsidRDefault="00372D21">
            <w:pPr>
              <w:ind w:left="3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riscritture, (commenti)</w:t>
            </w:r>
          </w:p>
        </w:tc>
        <w:tc>
          <w:tcPr>
            <w:tcW w:w="1560" w:type="dxa"/>
            <w:shd w:val="clear" w:color="auto" w:fill="FFFFFF"/>
          </w:tcPr>
          <w:p w14:paraId="3DB58AF0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Scelta delle informazioni corretta; gerarchia e relazioni rispettate; rielaborazione efficace</w:t>
            </w:r>
          </w:p>
        </w:tc>
        <w:tc>
          <w:tcPr>
            <w:tcW w:w="1276" w:type="dxa"/>
            <w:shd w:val="clear" w:color="auto" w:fill="FFFFFF"/>
          </w:tcPr>
          <w:p w14:paraId="789FDD12" w14:textId="77777777" w:rsidR="00B15B41" w:rsidRDefault="00372D21">
            <w:pPr>
              <w:ind w:left="-108"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Scelta delle informazioni generalmente corretta; gerarchia e relazioni rispettate; buona rielaborazione </w:t>
            </w:r>
          </w:p>
        </w:tc>
        <w:tc>
          <w:tcPr>
            <w:tcW w:w="1276" w:type="dxa"/>
            <w:gridSpan w:val="2"/>
            <w:shd w:val="clear" w:color="auto" w:fill="FFFFFF"/>
          </w:tcPr>
          <w:p w14:paraId="27F0EB1C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Scelta delle informazioni generalmente corretta; gerarchia abbastanza rispettata; rielaborazione</w:t>
            </w:r>
          </w:p>
          <w:p w14:paraId="6078567B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accettabile</w:t>
            </w:r>
          </w:p>
        </w:tc>
        <w:tc>
          <w:tcPr>
            <w:tcW w:w="1370" w:type="dxa"/>
            <w:gridSpan w:val="2"/>
            <w:shd w:val="clear" w:color="auto" w:fill="FFFFFF"/>
          </w:tcPr>
          <w:p w14:paraId="039A8733" w14:textId="77777777" w:rsidR="00B15B41" w:rsidRDefault="00372D21">
            <w:pPr>
              <w:ind w:lef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Scelta delle informazioni non sempre corretta; gerarchia abbozzata; </w:t>
            </w:r>
            <w:proofErr w:type="gramStart"/>
            <w:r>
              <w:rPr>
                <w:rFonts w:ascii="Verdana" w:eastAsia="Verdana" w:hAnsi="Verdana" w:cs="Verdana"/>
                <w:sz w:val="14"/>
                <w:szCs w:val="14"/>
              </w:rPr>
              <w:t>rielaborazione  limitata</w:t>
            </w:r>
            <w:proofErr w:type="gramEnd"/>
          </w:p>
        </w:tc>
        <w:tc>
          <w:tcPr>
            <w:tcW w:w="1276" w:type="dxa"/>
            <w:shd w:val="clear" w:color="auto" w:fill="FFFFFF"/>
          </w:tcPr>
          <w:p w14:paraId="5A417330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Scelta delle informazioni non corretta; gerarchia abbozzata;</w:t>
            </w:r>
          </w:p>
          <w:p w14:paraId="1BECD31A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rielaborazione minima </w:t>
            </w:r>
          </w:p>
        </w:tc>
        <w:tc>
          <w:tcPr>
            <w:tcW w:w="1277" w:type="dxa"/>
          </w:tcPr>
          <w:p w14:paraId="676B5E0A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Scelta delle informazioni non corretta; gerarchia assente; rielaborazione assen</w:t>
            </w:r>
            <w:r>
              <w:rPr>
                <w:rFonts w:ascii="Verdana" w:eastAsia="Verdana" w:hAnsi="Verdana" w:cs="Verdana"/>
                <w:sz w:val="14"/>
                <w:szCs w:val="14"/>
              </w:rPr>
              <w:t>te</w:t>
            </w:r>
          </w:p>
        </w:tc>
        <w:tc>
          <w:tcPr>
            <w:tcW w:w="426" w:type="dxa"/>
            <w:vMerge/>
            <w:shd w:val="clear" w:color="auto" w:fill="F2F2F2"/>
          </w:tcPr>
          <w:p w14:paraId="1D039E6B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419EECFD" w14:textId="77777777">
        <w:trPr>
          <w:cantSplit/>
          <w:trHeight w:val="1082"/>
        </w:trPr>
        <w:tc>
          <w:tcPr>
            <w:tcW w:w="2692" w:type="dxa"/>
            <w:gridSpan w:val="2"/>
            <w:shd w:val="clear" w:color="auto" w:fill="F2F2F2"/>
          </w:tcPr>
          <w:p w14:paraId="128FCCBA" w14:textId="77777777" w:rsidR="00B15B41" w:rsidRDefault="00372D21">
            <w:pPr>
              <w:ind w:left="-108" w:right="-125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3</w:t>
            </w:r>
            <w:proofErr w:type="gramStart"/>
            <w:r>
              <w:rPr>
                <w:rFonts w:ascii="Verdana" w:eastAsia="Verdana" w:hAnsi="Verdana" w:cs="Verdana"/>
                <w:b/>
                <w:sz w:val="14"/>
                <w:szCs w:val="14"/>
              </w:rPr>
              <w:t>C(</w:t>
            </w:r>
            <w:proofErr w:type="gramEnd"/>
            <w:r>
              <w:rPr>
                <w:rFonts w:ascii="Verdana" w:eastAsia="Verdana" w:hAnsi="Verdana" w:cs="Verdana"/>
                <w:b/>
                <w:sz w:val="14"/>
                <w:szCs w:val="14"/>
              </w:rPr>
              <w:t>3). ORGANIZZAZIONE E PRESENTAZIONE DEL CONTENUTO:</w:t>
            </w:r>
            <w:r>
              <w:rPr>
                <w:rFonts w:ascii="Verdana" w:eastAsia="Verdana" w:hAnsi="Verdana" w:cs="Verdana"/>
                <w:sz w:val="14"/>
                <w:szCs w:val="14"/>
              </w:rPr>
              <w:t xml:space="preserve"> pianificare i contenuti, dando un ordine funzionale, secondo lo scopo comunicativo richiesto; organizzare il </w:t>
            </w:r>
            <w:proofErr w:type="gramStart"/>
            <w:r>
              <w:rPr>
                <w:rFonts w:ascii="Verdana" w:eastAsia="Verdana" w:hAnsi="Verdana" w:cs="Verdana"/>
                <w:sz w:val="14"/>
                <w:szCs w:val="14"/>
              </w:rPr>
              <w:t>testo  sia</w:t>
            </w:r>
            <w:proofErr w:type="gramEnd"/>
            <w:r>
              <w:rPr>
                <w:rFonts w:ascii="Verdana" w:eastAsia="Verdana" w:hAnsi="Verdana" w:cs="Verdana"/>
                <w:sz w:val="14"/>
                <w:szCs w:val="14"/>
              </w:rPr>
              <w:t xml:space="preserve"> nella struttura complessiva sia nelle singole parti.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FFFFF"/>
          </w:tcPr>
          <w:p w14:paraId="31ADA4B5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Efficace, strutturata, </w:t>
            </w:r>
            <w:r>
              <w:rPr>
                <w:rFonts w:ascii="Verdana" w:eastAsia="Verdana" w:hAnsi="Verdana" w:cs="Verdana"/>
                <w:sz w:val="14"/>
                <w:szCs w:val="14"/>
              </w:rPr>
              <w:t>coerente, equilibrata.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</w:tcPr>
          <w:p w14:paraId="6D9482E0" w14:textId="77777777" w:rsidR="00B15B41" w:rsidRDefault="00372D21">
            <w:pPr>
              <w:ind w:lef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Strutturata, equilibrata, coerente.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756DC462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Strutturata e coerente</w:t>
            </w:r>
          </w:p>
        </w:tc>
        <w:tc>
          <w:tcPr>
            <w:tcW w:w="1370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0F13CAEE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proofErr w:type="gramStart"/>
            <w:r>
              <w:rPr>
                <w:rFonts w:ascii="Verdana" w:eastAsia="Verdana" w:hAnsi="Verdana" w:cs="Verdana"/>
                <w:sz w:val="14"/>
                <w:szCs w:val="14"/>
              </w:rPr>
              <w:t>Abbastanza  strutturata</w:t>
            </w:r>
            <w:proofErr w:type="gramEnd"/>
            <w:r>
              <w:rPr>
                <w:rFonts w:ascii="Verdana" w:eastAsia="Verdana" w:hAnsi="Verdana" w:cs="Verdana"/>
                <w:sz w:val="14"/>
                <w:szCs w:val="14"/>
              </w:rPr>
              <w:t xml:space="preserve">, </w:t>
            </w:r>
          </w:p>
          <w:p w14:paraId="055CD286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non sempre coerente</w:t>
            </w:r>
          </w:p>
          <w:p w14:paraId="55050BC9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</w:tcPr>
          <w:p w14:paraId="3DA20532" w14:textId="77777777" w:rsidR="00B15B41" w:rsidRDefault="00372D21">
            <w:pPr>
              <w:ind w:lef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Poco strutturata, frammentaria, non sempre coerente</w:t>
            </w:r>
          </w:p>
        </w:tc>
        <w:tc>
          <w:tcPr>
            <w:tcW w:w="1277" w:type="dxa"/>
          </w:tcPr>
          <w:p w14:paraId="0BAE2D94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Non strutturata, piuttosto frammentaria, </w:t>
            </w:r>
          </w:p>
          <w:p w14:paraId="34173526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poco coerente</w:t>
            </w:r>
          </w:p>
        </w:tc>
        <w:tc>
          <w:tcPr>
            <w:tcW w:w="426" w:type="dxa"/>
            <w:vMerge/>
            <w:shd w:val="clear" w:color="auto" w:fill="F2F2F2"/>
          </w:tcPr>
          <w:p w14:paraId="795EB6FC" w14:textId="77777777" w:rsidR="00B15B41" w:rsidRDefault="00B15B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B15B41" w14:paraId="23CFF156" w14:textId="77777777">
        <w:trPr>
          <w:cantSplit/>
          <w:trHeight w:val="381"/>
        </w:trPr>
        <w:tc>
          <w:tcPr>
            <w:tcW w:w="2692" w:type="dxa"/>
            <w:gridSpan w:val="2"/>
            <w:shd w:val="clear" w:color="auto" w:fill="D9D9D9"/>
          </w:tcPr>
          <w:p w14:paraId="08F6811A" w14:textId="77777777" w:rsidR="00B15B41" w:rsidRDefault="00372D21">
            <w:pPr>
              <w:ind w:right="113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sz w:val="14"/>
                <w:szCs w:val="14"/>
              </w:rPr>
              <w:t xml:space="preserve">3D. LESSICO e </w:t>
            </w:r>
            <w:r>
              <w:rPr>
                <w:rFonts w:ascii="Verdana" w:eastAsia="Verdana" w:hAnsi="Verdana" w:cs="Verdana"/>
                <w:b/>
                <w:sz w:val="14"/>
                <w:szCs w:val="14"/>
              </w:rPr>
              <w:t>REGISTRO LINGUISTICO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FFFFF"/>
          </w:tcPr>
          <w:p w14:paraId="73C37817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Appropriato e vario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</w:tcPr>
          <w:p w14:paraId="2CE30CA8" w14:textId="77777777" w:rsidR="00B15B41" w:rsidRDefault="00372D21">
            <w:pPr>
              <w:ind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Appropriato 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1D695E14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Adeguato</w:t>
            </w:r>
          </w:p>
        </w:tc>
        <w:tc>
          <w:tcPr>
            <w:tcW w:w="1370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6E4ADEF5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proofErr w:type="gramStart"/>
            <w:r>
              <w:rPr>
                <w:rFonts w:ascii="Verdana" w:eastAsia="Verdana" w:hAnsi="Verdana" w:cs="Verdana"/>
                <w:sz w:val="14"/>
                <w:szCs w:val="14"/>
              </w:rPr>
              <w:t>Abbastanza  adeguato</w:t>
            </w:r>
            <w:proofErr w:type="gramEnd"/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</w:tcPr>
          <w:p w14:paraId="495857F6" w14:textId="77777777" w:rsidR="00B15B41" w:rsidRDefault="00372D21">
            <w:pPr>
              <w:ind w:left="-108" w:right="-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Poco </w:t>
            </w:r>
            <w:r>
              <w:rPr>
                <w:rFonts w:ascii="Verdana" w:eastAsia="Verdana" w:hAnsi="Verdana" w:cs="Verdana"/>
                <w:sz w:val="13"/>
                <w:szCs w:val="13"/>
              </w:rPr>
              <w:t>adeguato</w:t>
            </w:r>
            <w:r>
              <w:rPr>
                <w:rFonts w:ascii="Verdana" w:eastAsia="Verdana" w:hAnsi="Verdana" w:cs="Verdana"/>
                <w:sz w:val="14"/>
                <w:szCs w:val="14"/>
              </w:rPr>
              <w:t xml:space="preserve"> generico</w:t>
            </w:r>
          </w:p>
        </w:tc>
        <w:tc>
          <w:tcPr>
            <w:tcW w:w="1277" w:type="dxa"/>
          </w:tcPr>
          <w:p w14:paraId="5D33550D" w14:textId="77777777" w:rsidR="00B15B41" w:rsidRDefault="00372D21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Inadeguato</w:t>
            </w:r>
          </w:p>
        </w:tc>
        <w:tc>
          <w:tcPr>
            <w:tcW w:w="426" w:type="dxa"/>
            <w:shd w:val="clear" w:color="auto" w:fill="D9D9D9"/>
          </w:tcPr>
          <w:p w14:paraId="1552C804" w14:textId="77777777" w:rsidR="00B15B41" w:rsidRDefault="00B15B41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</w:tbl>
    <w:p w14:paraId="7B6A2656" w14:textId="77777777" w:rsidR="00B15B41" w:rsidRDefault="00B15B41">
      <w:pPr>
        <w:rPr>
          <w:sz w:val="8"/>
          <w:szCs w:val="8"/>
        </w:rPr>
      </w:pPr>
    </w:p>
    <w:p w14:paraId="324DB6FE" w14:textId="77777777" w:rsidR="00B15B41" w:rsidRDefault="00B15B41">
      <w:pPr>
        <w:rPr>
          <w:sz w:val="8"/>
          <w:szCs w:val="8"/>
        </w:rPr>
      </w:pPr>
    </w:p>
    <w:p w14:paraId="6A71EA97" w14:textId="77777777" w:rsidR="00B15B41" w:rsidRDefault="00B15B41">
      <w:pPr>
        <w:rPr>
          <w:sz w:val="8"/>
          <w:szCs w:val="8"/>
        </w:rPr>
      </w:pPr>
      <w:bookmarkStart w:id="1" w:name="_GoBack"/>
      <w:bookmarkEnd w:id="1"/>
    </w:p>
    <w:sectPr w:rsidR="00B15B41">
      <w:pgSz w:w="11906" w:h="16838"/>
      <w:pgMar w:top="567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B41"/>
    <w:rsid w:val="00372D21"/>
    <w:rsid w:val="00A42A61"/>
    <w:rsid w:val="00B1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2A75"/>
  <w15:docId w15:val="{6E160980-204F-4B00-B76C-3EF0B43F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A462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9F49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538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5387"/>
    <w:rPr>
      <w:rFonts w:ascii="Segoe UI" w:eastAsia="Times New Roman" w:hAnsi="Segoe UI" w:cs="Segoe UI"/>
      <w:sz w:val="18"/>
      <w:szCs w:val="18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ExMVAkZNY1zoW9vhNo5jYSv1cQ==">AMUW2mXkQPH8hbox1aeUzZ9+8GaJ7WqJwvMqRM4h/RFaHp/KdQR3uEiwMUyBdAyPYidbPMq9CEAaF48Ch9bUZ92+Cg6dkbHX1808kloSWNHHZpRYagomBF2W5eU2e6qie0AHUSdrnnun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GALVAN SARA</cp:lastModifiedBy>
  <cp:revision>2</cp:revision>
  <dcterms:created xsi:type="dcterms:W3CDTF">2025-02-05T10:14:00Z</dcterms:created>
  <dcterms:modified xsi:type="dcterms:W3CDTF">2025-02-05T10:14:00Z</dcterms:modified>
</cp:coreProperties>
</file>